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59" w:type="dxa"/>
        <w:tblLook w:val="04A0"/>
      </w:tblPr>
      <w:tblGrid>
        <w:gridCol w:w="851"/>
        <w:gridCol w:w="6662"/>
        <w:gridCol w:w="2268"/>
      </w:tblGrid>
      <w:tr w:rsidR="00051B59" w:rsidRPr="00051B59" w:rsidTr="00051B59">
        <w:trPr>
          <w:trHeight w:val="322"/>
        </w:trPr>
        <w:tc>
          <w:tcPr>
            <w:tcW w:w="9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Утверждено Общей Конференцией ______________</w:t>
            </w:r>
          </w:p>
        </w:tc>
      </w:tr>
      <w:tr w:rsidR="00051B59" w:rsidRPr="00051B59" w:rsidTr="00051B59">
        <w:trPr>
          <w:trHeight w:val="322"/>
        </w:trPr>
        <w:tc>
          <w:tcPr>
            <w:tcW w:w="9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1B59" w:rsidRPr="00051B59" w:rsidTr="00051B59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 xml:space="preserve">Проект </w:t>
            </w:r>
          </w:p>
        </w:tc>
      </w:tr>
      <w:tr w:rsidR="00051B59" w:rsidRPr="00051B59" w:rsidTr="00051B59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 xml:space="preserve">Приходно-Расходной сметы </w:t>
            </w:r>
          </w:p>
        </w:tc>
      </w:tr>
      <w:tr w:rsidR="00051B59" w:rsidRPr="00051B59" w:rsidTr="00051B59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 xml:space="preserve">СНТ "Петроградское" на 2019 год </w:t>
            </w:r>
          </w:p>
        </w:tc>
      </w:tr>
      <w:tr w:rsidR="00051B59" w:rsidRPr="00051B59" w:rsidTr="003D3021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</w:tr>
      <w:tr w:rsidR="00051B59" w:rsidRPr="00051B59" w:rsidTr="003D302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I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Доходная часть</w:t>
            </w:r>
            <w:proofErr w:type="gramStart"/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 xml:space="preserve"> 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с 1-го участка </w:t>
            </w:r>
          </w:p>
        </w:tc>
      </w:tr>
      <w:tr w:rsidR="00051B59" w:rsidRPr="00051B59" w:rsidTr="003D3021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Членский взнос </w:t>
            </w: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  <w:t>с учетом земельного налога на общие земли с участка: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  <w:t>11 000,00р.</w:t>
            </w:r>
          </w:p>
        </w:tc>
      </w:tr>
      <w:tr w:rsidR="00051B59" w:rsidRPr="00051B59" w:rsidTr="003D302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II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Расходная часть</w:t>
            </w:r>
            <w:proofErr w:type="gramStart"/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Общехозяйственные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1329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Охрана СНТ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292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Вывоз мусора и благоустройство мусорных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1792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Оплата общего потребления </w:t>
            </w:r>
            <w:proofErr w:type="spellStart"/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эл</w:t>
            </w:r>
            <w:proofErr w:type="spellEnd"/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. энергии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972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Обслуживание </w:t>
            </w:r>
            <w:proofErr w:type="spellStart"/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эл</w:t>
            </w:r>
            <w:proofErr w:type="gramStart"/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.с</w:t>
            </w:r>
            <w:proofErr w:type="gramEnd"/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етей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1006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Благоустройство спортивной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243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Автоматзация</w:t>
            </w:r>
            <w:proofErr w:type="spellEnd"/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водонапорных башен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98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Дорожный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681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Банковское обслуживание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49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АУР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658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Очистка территории СНТ  от снега зимой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243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Установка системы АСКУЭ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778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ФОТ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1219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Ревизионная деятельность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62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Непредвиденные расходы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195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Содержание ССНТ "Восход"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350</w:t>
            </w:r>
          </w:p>
        </w:tc>
      </w:tr>
      <w:tr w:rsidR="00051B59" w:rsidRPr="00051B59" w:rsidTr="003D302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Земельный налог с земель общего пользования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1013</w:t>
            </w:r>
          </w:p>
        </w:tc>
      </w:tr>
      <w:tr w:rsidR="00051B59" w:rsidRPr="00051B59" w:rsidTr="003D302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51B59" w:rsidRPr="00051B59" w:rsidRDefault="00051B59" w:rsidP="00051B59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Итого взнос на 2019г.: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51B59" w:rsidRPr="00051B59" w:rsidRDefault="00051B59" w:rsidP="00051B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051B5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11 000,00р.</w:t>
            </w:r>
          </w:p>
        </w:tc>
      </w:tr>
      <w:tr w:rsidR="00051B59" w:rsidRPr="00051B59" w:rsidTr="003D302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</w:p>
        </w:tc>
      </w:tr>
      <w:tr w:rsidR="00051B59" w:rsidRPr="00051B59" w:rsidTr="003D302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</w:p>
        </w:tc>
      </w:tr>
      <w:tr w:rsidR="00051B59" w:rsidRPr="00051B59" w:rsidTr="003D302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59" w:rsidRPr="00051B59" w:rsidRDefault="00051B59" w:rsidP="00051B59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</w:p>
        </w:tc>
      </w:tr>
    </w:tbl>
    <w:p w:rsidR="008D4B75" w:rsidRDefault="008D4B75"/>
    <w:sectPr w:rsidR="008D4B75" w:rsidSect="008D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51B59"/>
    <w:rsid w:val="00051B59"/>
    <w:rsid w:val="002D3577"/>
    <w:rsid w:val="003D3021"/>
    <w:rsid w:val="008D4B75"/>
    <w:rsid w:val="00C96A4C"/>
    <w:rsid w:val="00D92DCE"/>
    <w:rsid w:val="00F8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Verdan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77"/>
    <w:rPr>
      <w:rFonts w:ascii="Verdana" w:hAnsi="Verdana"/>
      <w:sz w:val="15"/>
      <w:szCs w:val="16"/>
    </w:rPr>
  </w:style>
  <w:style w:type="paragraph" w:styleId="1">
    <w:name w:val="heading 1"/>
    <w:basedOn w:val="a"/>
    <w:next w:val="a"/>
    <w:link w:val="10"/>
    <w:uiPriority w:val="9"/>
    <w:qFormat/>
    <w:rsid w:val="002D357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5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2D3577"/>
    <w:rPr>
      <w:rFonts w:ascii="Verdana" w:hAnsi="Verdana"/>
      <w:sz w:val="15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2018-11-23T22:25:00Z</dcterms:created>
  <dcterms:modified xsi:type="dcterms:W3CDTF">2018-11-23T22:31:00Z</dcterms:modified>
</cp:coreProperties>
</file>